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D901" w14:textId="77777777" w:rsidR="003F48A9" w:rsidRPr="00F50D20" w:rsidRDefault="003F48A9" w:rsidP="003F48A9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000000"/>
        </w:rPr>
      </w:pPr>
      <w:r w:rsidRPr="00F50D20">
        <w:rPr>
          <w:rFonts w:ascii="Comic Sans MS" w:hAnsi="Comic Sans MS" w:cs="ComicSansMS-Bold"/>
          <w:b/>
          <w:bCs/>
          <w:color w:val="000000"/>
        </w:rPr>
        <w:t>TOWARZYSTWO SPOŁECZNO KULTURALNE NIEMCÓW WOJEWÓDZTWA</w:t>
      </w:r>
    </w:p>
    <w:p w14:paraId="6944D07B" w14:textId="77777777" w:rsidR="003F48A9" w:rsidRPr="00F50D20" w:rsidRDefault="003F48A9" w:rsidP="003F48A9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000000"/>
        </w:rPr>
      </w:pPr>
      <w:r w:rsidRPr="00F50D20">
        <w:rPr>
          <w:rFonts w:ascii="Comic Sans MS" w:hAnsi="Comic Sans MS" w:cs="ComicSansMS-Bold"/>
          <w:b/>
          <w:bCs/>
          <w:color w:val="000000"/>
        </w:rPr>
        <w:t>ŚLĄSKIEGO Z SIEDZIBĄ W RACIBORZU</w:t>
      </w:r>
    </w:p>
    <w:p w14:paraId="0FFEE5B7" w14:textId="77777777" w:rsidR="003F48A9" w:rsidRPr="00F50D20" w:rsidRDefault="003F48A9" w:rsidP="003F48A9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000000"/>
        </w:rPr>
      </w:pPr>
      <w:r w:rsidRPr="00F50D20">
        <w:rPr>
          <w:rFonts w:ascii="Comic Sans MS" w:hAnsi="Comic Sans MS" w:cs="ComicSansMS-Bold"/>
          <w:b/>
          <w:bCs/>
          <w:color w:val="000000"/>
        </w:rPr>
        <w:t>KOMISJA DS.KULTURY I OŚWIATY PRZY ZARZĄDZIE WOJEWÓDZKIM DFK</w:t>
      </w:r>
    </w:p>
    <w:p w14:paraId="40BF4797" w14:textId="77777777" w:rsidR="003F48A9" w:rsidRPr="00F50D20" w:rsidRDefault="003F48A9" w:rsidP="003F48A9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000000"/>
        </w:rPr>
      </w:pPr>
    </w:p>
    <w:p w14:paraId="052A48D8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423949E8" w14:textId="77777777" w:rsidR="003F48A9" w:rsidRPr="00F50D20" w:rsidRDefault="003F48A9" w:rsidP="003F48A9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ZAPRASZAJĄ DO UDZIAŁU</w:t>
      </w:r>
    </w:p>
    <w:p w14:paraId="2AD50F0B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  <w:sz w:val="30"/>
          <w:szCs w:val="30"/>
        </w:rPr>
      </w:pPr>
    </w:p>
    <w:p w14:paraId="4AAED098" w14:textId="5D370EF5" w:rsidR="003F48A9" w:rsidRPr="00F50D20" w:rsidRDefault="003F48A9" w:rsidP="003F48A9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000000"/>
          <w:sz w:val="30"/>
          <w:szCs w:val="30"/>
        </w:rPr>
      </w:pPr>
      <w:r>
        <w:rPr>
          <w:rFonts w:ascii="Comic Sans MS" w:hAnsi="Comic Sans MS" w:cs="ComicSansMS-Bold"/>
          <w:b/>
          <w:bCs/>
          <w:color w:val="000000"/>
          <w:sz w:val="30"/>
          <w:szCs w:val="30"/>
        </w:rPr>
        <w:t>W 2</w:t>
      </w:r>
      <w:r w:rsidR="0071351B">
        <w:rPr>
          <w:rFonts w:ascii="Comic Sans MS" w:hAnsi="Comic Sans MS" w:cs="ComicSansMS-Bold"/>
          <w:b/>
          <w:bCs/>
          <w:color w:val="000000"/>
          <w:sz w:val="30"/>
          <w:szCs w:val="30"/>
        </w:rPr>
        <w:t>1</w:t>
      </w:r>
      <w:r w:rsidRPr="00F50D20">
        <w:rPr>
          <w:rFonts w:ascii="Comic Sans MS" w:hAnsi="Comic Sans MS" w:cs="ComicSansMS-Bold"/>
          <w:b/>
          <w:bCs/>
          <w:color w:val="000000"/>
          <w:sz w:val="30"/>
          <w:szCs w:val="30"/>
        </w:rPr>
        <w:t xml:space="preserve"> WOJEWÓDZKIM KONKURSIE PIOSENKI NIEMIECKIEJ</w:t>
      </w:r>
    </w:p>
    <w:p w14:paraId="2F852884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  <w:sz w:val="26"/>
          <w:szCs w:val="26"/>
        </w:rPr>
      </w:pPr>
    </w:p>
    <w:p w14:paraId="4475FD1E" w14:textId="768DA4F5" w:rsidR="00F651A7" w:rsidRDefault="003F48A9" w:rsidP="0071351B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FF0000"/>
          <w:sz w:val="28"/>
          <w:szCs w:val="28"/>
        </w:rPr>
      </w:pPr>
      <w:r w:rsidRPr="00F50D20">
        <w:rPr>
          <w:rFonts w:ascii="Comic Sans MS" w:hAnsi="Comic Sans MS" w:cs="ComicSansMS-Bold"/>
          <w:b/>
          <w:bCs/>
          <w:color w:val="000000"/>
          <w:sz w:val="28"/>
          <w:szCs w:val="28"/>
        </w:rPr>
        <w:t>Konku</w:t>
      </w:r>
      <w:r>
        <w:rPr>
          <w:rFonts w:ascii="Comic Sans MS" w:hAnsi="Comic Sans MS" w:cs="ComicSansMS-Bold"/>
          <w:b/>
          <w:bCs/>
          <w:color w:val="000000"/>
          <w:sz w:val="28"/>
          <w:szCs w:val="28"/>
        </w:rPr>
        <w:t xml:space="preserve">rs odbędzie się dn. </w:t>
      </w:r>
      <w:r w:rsidR="0071351B">
        <w:rPr>
          <w:rFonts w:ascii="Comic Sans MS" w:hAnsi="Comic Sans MS" w:cs="ComicSansMS-Bold"/>
          <w:b/>
          <w:bCs/>
          <w:color w:val="FF0000"/>
          <w:sz w:val="28"/>
          <w:szCs w:val="28"/>
        </w:rPr>
        <w:t>2</w:t>
      </w:r>
      <w:r w:rsidR="005B0F13">
        <w:rPr>
          <w:rFonts w:ascii="Comic Sans MS" w:hAnsi="Comic Sans MS" w:cs="ComicSansMS-Bold"/>
          <w:b/>
          <w:bCs/>
          <w:color w:val="FF0000"/>
          <w:sz w:val="28"/>
          <w:szCs w:val="28"/>
        </w:rPr>
        <w:t>7</w:t>
      </w:r>
      <w:r w:rsidR="00F651A7">
        <w:rPr>
          <w:rFonts w:ascii="Comic Sans MS" w:hAnsi="Comic Sans MS" w:cs="ComicSansMS-Bold"/>
          <w:b/>
          <w:bCs/>
          <w:color w:val="FF0000"/>
          <w:sz w:val="28"/>
          <w:szCs w:val="28"/>
        </w:rPr>
        <w:t xml:space="preserve"> </w:t>
      </w:r>
      <w:r w:rsidR="005B0F13">
        <w:rPr>
          <w:rFonts w:ascii="Comic Sans MS" w:hAnsi="Comic Sans MS" w:cs="ComicSansMS-Bold"/>
          <w:b/>
          <w:bCs/>
          <w:color w:val="FF0000"/>
          <w:sz w:val="28"/>
          <w:szCs w:val="28"/>
        </w:rPr>
        <w:t>i 28 wrześni</w:t>
      </w:r>
      <w:r w:rsidR="00F651A7">
        <w:rPr>
          <w:rFonts w:ascii="Comic Sans MS" w:hAnsi="Comic Sans MS" w:cs="ComicSansMS-Bold"/>
          <w:b/>
          <w:bCs/>
          <w:color w:val="FF0000"/>
          <w:sz w:val="28"/>
          <w:szCs w:val="28"/>
        </w:rPr>
        <w:t>a</w:t>
      </w:r>
      <w:r w:rsidRPr="002315DF">
        <w:rPr>
          <w:rFonts w:ascii="Comic Sans MS" w:hAnsi="Comic Sans MS" w:cs="ComicSansMS-Bold"/>
          <w:b/>
          <w:bCs/>
          <w:color w:val="FF0000"/>
          <w:sz w:val="28"/>
          <w:szCs w:val="28"/>
        </w:rPr>
        <w:t xml:space="preserve"> </w:t>
      </w:r>
      <w:r w:rsidR="0071351B" w:rsidRPr="005B541F">
        <w:rPr>
          <w:rFonts w:ascii="Comic Sans MS" w:hAnsi="Comic Sans MS" w:cs="ComicSansMS-Bold"/>
          <w:b/>
          <w:bCs/>
          <w:color w:val="FF0000"/>
          <w:sz w:val="28"/>
          <w:szCs w:val="28"/>
        </w:rPr>
        <w:t>20</w:t>
      </w:r>
      <w:r w:rsidR="0071351B">
        <w:rPr>
          <w:rFonts w:ascii="Comic Sans MS" w:hAnsi="Comic Sans MS" w:cs="ComicSansMS-Bold"/>
          <w:b/>
          <w:bCs/>
          <w:color w:val="FF0000"/>
          <w:sz w:val="28"/>
          <w:szCs w:val="28"/>
        </w:rPr>
        <w:t>22</w:t>
      </w:r>
      <w:r w:rsidR="0071351B" w:rsidRPr="005B541F">
        <w:rPr>
          <w:rFonts w:ascii="Comic Sans MS" w:hAnsi="Comic Sans MS" w:cs="ComicSansMS-Bold"/>
          <w:b/>
          <w:bCs/>
          <w:color w:val="FF0000"/>
          <w:sz w:val="28"/>
          <w:szCs w:val="28"/>
        </w:rPr>
        <w:t xml:space="preserve"> </w:t>
      </w:r>
      <w:r w:rsidR="00F651A7" w:rsidRPr="00F651A7">
        <w:rPr>
          <w:rFonts w:ascii="Comic Sans MS" w:hAnsi="Comic Sans MS" w:cs="ComicSansMS-Bold"/>
          <w:b/>
          <w:bCs/>
          <w:color w:val="FF0000"/>
          <w:sz w:val="28"/>
          <w:szCs w:val="28"/>
        </w:rPr>
        <w:t>od godz. 9.3</w:t>
      </w:r>
      <w:r w:rsidR="0071351B">
        <w:rPr>
          <w:rFonts w:ascii="Comic Sans MS" w:hAnsi="Comic Sans MS" w:cs="ComicSansMS-Bold"/>
          <w:b/>
          <w:bCs/>
          <w:color w:val="FF0000"/>
          <w:sz w:val="28"/>
          <w:szCs w:val="28"/>
        </w:rPr>
        <w:t>0</w:t>
      </w:r>
    </w:p>
    <w:p w14:paraId="27D4FD64" w14:textId="77777777" w:rsidR="0071351B" w:rsidRPr="00F651A7" w:rsidRDefault="0071351B" w:rsidP="0071351B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FF0000"/>
          <w:sz w:val="28"/>
          <w:szCs w:val="28"/>
        </w:rPr>
      </w:pPr>
    </w:p>
    <w:p w14:paraId="7D7C31C6" w14:textId="77777777" w:rsidR="00F651A7" w:rsidRDefault="003F48A9" w:rsidP="00F651A7">
      <w:pPr>
        <w:autoSpaceDE w:val="0"/>
        <w:autoSpaceDN w:val="0"/>
        <w:adjustRightInd w:val="0"/>
        <w:ind w:firstLine="708"/>
        <w:jc w:val="center"/>
        <w:rPr>
          <w:rFonts w:ascii="Comic Sans MS" w:hAnsi="Comic Sans MS" w:cs="ComicSansMS-Bold"/>
          <w:b/>
          <w:bCs/>
          <w:color w:val="000000"/>
          <w:sz w:val="28"/>
          <w:szCs w:val="28"/>
        </w:rPr>
      </w:pPr>
      <w:r>
        <w:rPr>
          <w:rFonts w:ascii="Comic Sans MS" w:hAnsi="Comic Sans MS" w:cs="ComicSansMS-Bold"/>
          <w:b/>
          <w:bCs/>
          <w:color w:val="000000"/>
          <w:sz w:val="28"/>
          <w:szCs w:val="28"/>
        </w:rPr>
        <w:t xml:space="preserve">w Młodzieżowym Domu Kultury, ul. Stalmacha 12, </w:t>
      </w:r>
    </w:p>
    <w:p w14:paraId="208E7CE1" w14:textId="77777777" w:rsidR="003F48A9" w:rsidRPr="00F50D20" w:rsidRDefault="003F48A9" w:rsidP="00F651A7">
      <w:pPr>
        <w:autoSpaceDE w:val="0"/>
        <w:autoSpaceDN w:val="0"/>
        <w:adjustRightInd w:val="0"/>
        <w:ind w:firstLine="708"/>
        <w:jc w:val="center"/>
        <w:rPr>
          <w:rFonts w:ascii="Comic Sans MS" w:hAnsi="Comic Sans MS" w:cs="ComicSansMS-Bold"/>
          <w:b/>
          <w:bCs/>
          <w:color w:val="000000"/>
          <w:sz w:val="28"/>
          <w:szCs w:val="28"/>
        </w:rPr>
      </w:pPr>
      <w:r>
        <w:rPr>
          <w:rFonts w:ascii="Comic Sans MS" w:hAnsi="Comic Sans MS" w:cs="ComicSansMS-Bold"/>
          <w:b/>
          <w:bCs/>
          <w:color w:val="000000"/>
          <w:sz w:val="28"/>
          <w:szCs w:val="28"/>
        </w:rPr>
        <w:t xml:space="preserve">47-400 Racibórz </w:t>
      </w:r>
      <w:r w:rsidRPr="00F50D20">
        <w:rPr>
          <w:rFonts w:ascii="Comic Sans MS" w:hAnsi="Comic Sans MS" w:cs="ComicSansMS-Bold"/>
          <w:b/>
          <w:bCs/>
          <w:color w:val="000000"/>
          <w:sz w:val="28"/>
          <w:szCs w:val="28"/>
        </w:rPr>
        <w:t xml:space="preserve"> </w:t>
      </w:r>
    </w:p>
    <w:p w14:paraId="155998A3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</w:rPr>
      </w:pPr>
    </w:p>
    <w:p w14:paraId="294150FA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</w:rPr>
      </w:pPr>
      <w:r w:rsidRPr="00F50D20">
        <w:rPr>
          <w:rFonts w:ascii="Comic Sans MS" w:hAnsi="Comic Sans MS" w:cs="ComicSansMS-Bold"/>
          <w:b/>
          <w:bCs/>
          <w:color w:val="000000"/>
        </w:rPr>
        <w:t>Regulamin Konkursu</w:t>
      </w:r>
    </w:p>
    <w:p w14:paraId="49CC3D4B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</w:rPr>
      </w:pPr>
    </w:p>
    <w:p w14:paraId="3B58421C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1. W konkursie mogą wziąć udział dzieci i młodzież, t</w:t>
      </w:r>
      <w:r>
        <w:rPr>
          <w:rFonts w:ascii="Comic Sans MS" w:hAnsi="Comic Sans MS" w:cs="ComicSansMS"/>
          <w:color w:val="000000"/>
        </w:rPr>
        <w:t>j. soliści, duety</w:t>
      </w:r>
      <w:r w:rsidRPr="00F50D20">
        <w:rPr>
          <w:rFonts w:ascii="Comic Sans MS" w:hAnsi="Comic Sans MS" w:cs="ComicSansMS"/>
          <w:color w:val="000000"/>
        </w:rPr>
        <w:t>.</w:t>
      </w:r>
    </w:p>
    <w:p w14:paraId="43ECFA2C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75464731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2. Każda ze szkół może max. zgłosić do konkursu dwóch</w:t>
      </w:r>
      <w:r w:rsidRPr="00F50D20">
        <w:rPr>
          <w:rFonts w:ascii="Comic Sans MS" w:hAnsi="Comic Sans MS" w:cs="ComicSansMS"/>
          <w:color w:val="000000"/>
        </w:rPr>
        <w:t xml:space="preserve"> soli</w:t>
      </w:r>
      <w:r>
        <w:rPr>
          <w:rFonts w:ascii="Comic Sans MS" w:hAnsi="Comic Sans MS" w:cs="ComicSansMS"/>
          <w:color w:val="000000"/>
        </w:rPr>
        <w:t>stów</w:t>
      </w:r>
      <w:r w:rsidRPr="00F50D20">
        <w:rPr>
          <w:rFonts w:ascii="Comic Sans MS" w:hAnsi="Comic Sans MS" w:cs="ComicSansMS"/>
          <w:color w:val="000000"/>
        </w:rPr>
        <w:t xml:space="preserve"> </w:t>
      </w:r>
      <w:r>
        <w:rPr>
          <w:rFonts w:ascii="Comic Sans MS" w:hAnsi="Comic Sans MS" w:cs="ComicSansMS"/>
          <w:color w:val="000000"/>
        </w:rPr>
        <w:t>i dwa duety</w:t>
      </w:r>
      <w:r w:rsidRPr="00F50D20">
        <w:rPr>
          <w:rFonts w:ascii="Comic Sans MS" w:hAnsi="Comic Sans MS" w:cs="ComicSansMS"/>
          <w:color w:val="000000"/>
        </w:rPr>
        <w:t>.</w:t>
      </w:r>
    </w:p>
    <w:p w14:paraId="24262182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65E031B2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 xml:space="preserve">3. </w:t>
      </w:r>
      <w:r>
        <w:rPr>
          <w:rFonts w:ascii="Comic Sans MS" w:hAnsi="Comic Sans MS" w:cs="ComicSansMS"/>
          <w:color w:val="000000"/>
        </w:rPr>
        <w:t>Uczestnicy będą oceniani w czter</w:t>
      </w:r>
      <w:r w:rsidRPr="00F50D20">
        <w:rPr>
          <w:rFonts w:ascii="Comic Sans MS" w:hAnsi="Comic Sans MS" w:cs="ComicSansMS"/>
          <w:color w:val="000000"/>
        </w:rPr>
        <w:t>ech kategoriach:</w:t>
      </w:r>
    </w:p>
    <w:p w14:paraId="64DF5FB7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a. I grupa – szkoła podstawowa klasy I – III</w:t>
      </w:r>
    </w:p>
    <w:p w14:paraId="6867D874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b. II grupa - szkoła podstawowa klasy IV -VI</w:t>
      </w:r>
    </w:p>
    <w:p w14:paraId="72E7C656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c. III grupa - szkoła podstawowa klasy VII - VIII </w:t>
      </w:r>
    </w:p>
    <w:p w14:paraId="40B0B62C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d. IV grupa – szkoły ponadpodstawowe klasy I - III</w:t>
      </w:r>
    </w:p>
    <w:p w14:paraId="5649833C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5D3C790D" w14:textId="2F9137EE" w:rsidR="003F48A9" w:rsidRDefault="00F651A7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4. </w:t>
      </w:r>
      <w:r>
        <w:rPr>
          <w:rFonts w:ascii="Comic Sans MS" w:hAnsi="Comic Sans MS" w:cs="ComicSansMS"/>
          <w:color w:val="000000"/>
        </w:rPr>
        <w:tab/>
      </w:r>
      <w:r w:rsidR="001A30F4">
        <w:rPr>
          <w:rFonts w:ascii="Comic Sans MS" w:hAnsi="Comic Sans MS" w:cs="ComicSansMS"/>
          <w:color w:val="000000"/>
        </w:rPr>
        <w:t>2</w:t>
      </w:r>
      <w:r w:rsidR="005B0F13">
        <w:rPr>
          <w:rFonts w:ascii="Comic Sans MS" w:hAnsi="Comic Sans MS" w:cs="ComicSansMS"/>
          <w:color w:val="000000"/>
        </w:rPr>
        <w:t>7</w:t>
      </w:r>
      <w:r>
        <w:rPr>
          <w:rFonts w:ascii="Comic Sans MS" w:hAnsi="Comic Sans MS" w:cs="ComicSansMS"/>
          <w:color w:val="000000"/>
        </w:rPr>
        <w:t>.</w:t>
      </w:r>
      <w:r w:rsidR="001A30F4">
        <w:rPr>
          <w:rFonts w:ascii="Comic Sans MS" w:hAnsi="Comic Sans MS" w:cs="ComicSansMS"/>
          <w:color w:val="000000"/>
        </w:rPr>
        <w:t>0</w:t>
      </w:r>
      <w:r w:rsidR="005B0F13">
        <w:rPr>
          <w:rFonts w:ascii="Comic Sans MS" w:hAnsi="Comic Sans MS" w:cs="ComicSansMS"/>
          <w:color w:val="000000"/>
        </w:rPr>
        <w:t>9</w:t>
      </w:r>
      <w:r w:rsidR="003F48A9">
        <w:rPr>
          <w:rFonts w:ascii="Comic Sans MS" w:hAnsi="Comic Sans MS" w:cs="ComicSansMS"/>
          <w:color w:val="000000"/>
        </w:rPr>
        <w:t>.202</w:t>
      </w:r>
      <w:r w:rsidR="001A30F4">
        <w:rPr>
          <w:rFonts w:ascii="Comic Sans MS" w:hAnsi="Comic Sans MS" w:cs="ComicSansMS"/>
          <w:color w:val="000000"/>
        </w:rPr>
        <w:t>2</w:t>
      </w:r>
      <w:r w:rsidR="003F48A9">
        <w:rPr>
          <w:rFonts w:ascii="Comic Sans MS" w:hAnsi="Comic Sans MS" w:cs="ComicSansMS"/>
          <w:color w:val="000000"/>
        </w:rPr>
        <w:t>:</w:t>
      </w:r>
    </w:p>
    <w:p w14:paraId="73FCC2E8" w14:textId="091B106E" w:rsidR="003F48A9" w:rsidRDefault="003F48A9" w:rsidP="003F48A9">
      <w:pPr>
        <w:autoSpaceDE w:val="0"/>
        <w:autoSpaceDN w:val="0"/>
        <w:adjustRightInd w:val="0"/>
        <w:ind w:firstLine="708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Godz. przesłuchań dla szkół podstawowych, klasy I-VI od 9.3o – 12.</w:t>
      </w:r>
      <w:r w:rsidR="0016081E">
        <w:rPr>
          <w:rFonts w:ascii="Comic Sans MS" w:hAnsi="Comic Sans MS" w:cs="ComicSansMS"/>
          <w:color w:val="000000"/>
        </w:rPr>
        <w:t>3</w:t>
      </w:r>
      <w:r>
        <w:rPr>
          <w:rFonts w:ascii="Comic Sans MS" w:hAnsi="Comic Sans MS" w:cs="ComicSansMS"/>
          <w:color w:val="000000"/>
        </w:rPr>
        <w:t>o</w:t>
      </w:r>
    </w:p>
    <w:p w14:paraId="42CE40A8" w14:textId="0A5DE61D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ab/>
        <w:t>Godz. przesłuchań dla szkół podstawowych klasy VII - VIII SP od 12.</w:t>
      </w:r>
      <w:r w:rsidR="0016081E">
        <w:rPr>
          <w:rFonts w:ascii="Comic Sans MS" w:hAnsi="Comic Sans MS" w:cs="ComicSansMS"/>
          <w:color w:val="000000"/>
        </w:rPr>
        <w:t>3</w:t>
      </w:r>
      <w:r>
        <w:rPr>
          <w:rFonts w:ascii="Comic Sans MS" w:hAnsi="Comic Sans MS" w:cs="ComicSansMS"/>
          <w:color w:val="000000"/>
        </w:rPr>
        <w:t xml:space="preserve">o –   </w:t>
      </w:r>
    </w:p>
    <w:p w14:paraId="7D9348F7" w14:textId="2E68C583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          14.o</w:t>
      </w:r>
      <w:r w:rsidR="001A30F4">
        <w:rPr>
          <w:rFonts w:ascii="Comic Sans MS" w:hAnsi="Comic Sans MS" w:cs="ComicSansMS"/>
          <w:color w:val="000000"/>
        </w:rPr>
        <w:t>o</w:t>
      </w:r>
    </w:p>
    <w:p w14:paraId="16632711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74DE6A0D" w14:textId="54E7543B" w:rsidR="003F48A9" w:rsidRDefault="00F651A7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5.</w:t>
      </w:r>
      <w:r>
        <w:rPr>
          <w:rFonts w:ascii="Comic Sans MS" w:hAnsi="Comic Sans MS" w:cs="ComicSansMS"/>
          <w:color w:val="000000"/>
        </w:rPr>
        <w:tab/>
      </w:r>
      <w:r w:rsidR="001A30F4">
        <w:rPr>
          <w:rFonts w:ascii="Comic Sans MS" w:hAnsi="Comic Sans MS" w:cs="ComicSansMS"/>
          <w:color w:val="000000"/>
        </w:rPr>
        <w:t>2</w:t>
      </w:r>
      <w:r w:rsidR="005B0F13">
        <w:rPr>
          <w:rFonts w:ascii="Comic Sans MS" w:hAnsi="Comic Sans MS" w:cs="ComicSansMS"/>
          <w:color w:val="000000"/>
        </w:rPr>
        <w:t>8</w:t>
      </w:r>
      <w:r>
        <w:rPr>
          <w:rFonts w:ascii="Comic Sans MS" w:hAnsi="Comic Sans MS" w:cs="ComicSansMS"/>
          <w:color w:val="000000"/>
        </w:rPr>
        <w:t>.</w:t>
      </w:r>
      <w:r w:rsidR="001A30F4">
        <w:rPr>
          <w:rFonts w:ascii="Comic Sans MS" w:hAnsi="Comic Sans MS" w:cs="ComicSansMS"/>
          <w:color w:val="000000"/>
        </w:rPr>
        <w:t>0</w:t>
      </w:r>
      <w:r w:rsidR="005B0F13">
        <w:rPr>
          <w:rFonts w:ascii="Comic Sans MS" w:hAnsi="Comic Sans MS" w:cs="ComicSansMS"/>
          <w:color w:val="000000"/>
        </w:rPr>
        <w:t>9</w:t>
      </w:r>
      <w:r w:rsidR="003F48A9">
        <w:rPr>
          <w:rFonts w:ascii="Comic Sans MS" w:hAnsi="Comic Sans MS" w:cs="ComicSansMS"/>
          <w:color w:val="000000"/>
        </w:rPr>
        <w:t>.202</w:t>
      </w:r>
      <w:r w:rsidR="001A30F4">
        <w:rPr>
          <w:rFonts w:ascii="Comic Sans MS" w:hAnsi="Comic Sans MS" w:cs="ComicSansMS"/>
          <w:color w:val="000000"/>
        </w:rPr>
        <w:t>2</w:t>
      </w:r>
    </w:p>
    <w:p w14:paraId="13975B61" w14:textId="4BACBC3E" w:rsidR="003F48A9" w:rsidRDefault="003F48A9" w:rsidP="003F48A9">
      <w:pPr>
        <w:autoSpaceDE w:val="0"/>
        <w:autoSpaceDN w:val="0"/>
        <w:adjustRightInd w:val="0"/>
        <w:ind w:firstLine="708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Godz. przesłuchań dla szkół ponadpodstawowych od </w:t>
      </w:r>
      <w:r w:rsidR="001A30F4">
        <w:rPr>
          <w:rFonts w:ascii="Comic Sans MS" w:hAnsi="Comic Sans MS" w:cs="ComicSansMS"/>
          <w:color w:val="000000"/>
        </w:rPr>
        <w:t>9.3o</w:t>
      </w:r>
    </w:p>
    <w:p w14:paraId="30994605" w14:textId="77777777" w:rsidR="00F651A7" w:rsidRDefault="00F651A7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032006FC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6</w:t>
      </w:r>
      <w:r w:rsidRPr="00F50D20">
        <w:rPr>
          <w:rFonts w:ascii="Comic Sans MS" w:hAnsi="Comic Sans MS" w:cs="ComicSansMS"/>
          <w:color w:val="000000"/>
        </w:rPr>
        <w:t>. Czas występu soli</w:t>
      </w:r>
      <w:r>
        <w:rPr>
          <w:rFonts w:ascii="Comic Sans MS" w:hAnsi="Comic Sans MS" w:cs="ComicSansMS"/>
          <w:color w:val="000000"/>
        </w:rPr>
        <w:t>sty lub duetu</w:t>
      </w:r>
      <w:r w:rsidRPr="00F50D20">
        <w:rPr>
          <w:rFonts w:ascii="Comic Sans MS" w:hAnsi="Comic Sans MS" w:cs="ComicSansMS"/>
          <w:color w:val="000000"/>
        </w:rPr>
        <w:t xml:space="preserve"> </w:t>
      </w:r>
      <w:r w:rsidRPr="00F50D20">
        <w:rPr>
          <w:rFonts w:ascii="Comic Sans MS" w:hAnsi="Comic Sans MS" w:cs="ComicSansMS"/>
          <w:color w:val="000000"/>
          <w:u w:val="single"/>
        </w:rPr>
        <w:t>nie może przekraczać 5 minut</w:t>
      </w:r>
      <w:r w:rsidRPr="00F50D20">
        <w:rPr>
          <w:rFonts w:ascii="Comic Sans MS" w:hAnsi="Comic Sans MS" w:cs="ComicSansMS"/>
          <w:color w:val="000000"/>
        </w:rPr>
        <w:t>.</w:t>
      </w:r>
    </w:p>
    <w:p w14:paraId="7EB8AADD" w14:textId="77777777" w:rsidR="00F651A7" w:rsidRDefault="00F651A7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7D91E722" w14:textId="49974C5A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7</w:t>
      </w:r>
      <w:r w:rsidRPr="00F50D20">
        <w:rPr>
          <w:rFonts w:ascii="Comic Sans MS" w:hAnsi="Comic Sans MS" w:cs="ComicSansMS"/>
          <w:color w:val="000000"/>
        </w:rPr>
        <w:t>.</w:t>
      </w:r>
      <w:r>
        <w:rPr>
          <w:rFonts w:ascii="Comic Sans MS" w:hAnsi="Comic Sans MS" w:cs="ComicSansMS"/>
          <w:color w:val="000000"/>
        </w:rPr>
        <w:t xml:space="preserve"> Tematyka utworu jest dowolna, dostosowana do wieku uczestnika.</w:t>
      </w:r>
    </w:p>
    <w:p w14:paraId="615CECB3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lastRenderedPageBreak/>
        <w:t>8</w:t>
      </w:r>
      <w:r w:rsidRPr="00F50D20">
        <w:rPr>
          <w:rFonts w:ascii="Comic Sans MS" w:hAnsi="Comic Sans MS" w:cs="ComicSansMS"/>
          <w:color w:val="000000"/>
        </w:rPr>
        <w:t>. Utwór musi zostać wykonany w języku niemieckim.</w:t>
      </w:r>
    </w:p>
    <w:p w14:paraId="44F177DA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9</w:t>
      </w:r>
      <w:r w:rsidRPr="00F50D20">
        <w:rPr>
          <w:rFonts w:ascii="Comic Sans MS" w:hAnsi="Comic Sans MS" w:cs="ComicSansMS"/>
          <w:color w:val="000000"/>
        </w:rPr>
        <w:t xml:space="preserve">. Soliści i duety </w:t>
      </w:r>
      <w:r w:rsidRPr="00E8553C">
        <w:rPr>
          <w:rFonts w:ascii="Comic Sans MS" w:hAnsi="Comic Sans MS" w:cs="ComicSansMS"/>
          <w:color w:val="000000"/>
          <w:u w:val="single"/>
        </w:rPr>
        <w:t>nie mogą</w:t>
      </w:r>
      <w:r w:rsidRPr="00F50D20">
        <w:rPr>
          <w:rFonts w:ascii="Comic Sans MS" w:hAnsi="Comic Sans MS" w:cs="ComicSansMS"/>
          <w:color w:val="000000"/>
        </w:rPr>
        <w:t xml:space="preserve"> występować z grupą towarzyszącą (np. taneczną itp.)</w:t>
      </w:r>
    </w:p>
    <w:p w14:paraId="7E8FC474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6C70834F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10. Solista nie może wystąpić ponownie w duecie/ lub odwrotnie. </w:t>
      </w:r>
    </w:p>
    <w:p w14:paraId="336A6091" w14:textId="77777777" w:rsidR="003F48A9" w:rsidRPr="00853CF1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  <w:u w:val="single"/>
        </w:rPr>
      </w:pPr>
      <w:r>
        <w:rPr>
          <w:rFonts w:ascii="Comic Sans MS" w:hAnsi="Comic Sans MS" w:cs="ComicSansMS"/>
          <w:color w:val="000000"/>
        </w:rPr>
        <w:t xml:space="preserve">    </w:t>
      </w:r>
      <w:r w:rsidRPr="00853CF1">
        <w:rPr>
          <w:rFonts w:ascii="Comic Sans MS" w:hAnsi="Comic Sans MS" w:cs="ComicSansMS"/>
          <w:color w:val="000000"/>
          <w:u w:val="single"/>
        </w:rPr>
        <w:t xml:space="preserve">Każdy uczestnik może wystąpić tylko 1 raz. </w:t>
      </w:r>
    </w:p>
    <w:p w14:paraId="13075FB0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1CEEA194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11</w:t>
      </w:r>
      <w:r w:rsidRPr="00F50D20">
        <w:rPr>
          <w:rFonts w:ascii="Comic Sans MS" w:hAnsi="Comic Sans MS" w:cs="ComicSansMS"/>
          <w:color w:val="000000"/>
        </w:rPr>
        <w:t>. Szkoły występujące w poprzednich edycjach konkursowych nie mogą wystąpić z</w:t>
      </w:r>
    </w:p>
    <w:p w14:paraId="09B97EEA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    </w:t>
      </w:r>
      <w:r w:rsidRPr="00F50D20">
        <w:rPr>
          <w:rFonts w:ascii="Comic Sans MS" w:hAnsi="Comic Sans MS" w:cs="ComicSansMS"/>
          <w:color w:val="000000"/>
        </w:rPr>
        <w:t>tym samym repertuarem.</w:t>
      </w:r>
    </w:p>
    <w:p w14:paraId="2C4689D0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21A9E2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12</w:t>
      </w:r>
      <w:r w:rsidRPr="00F50D20">
        <w:rPr>
          <w:rFonts w:ascii="Comic Sans MS" w:hAnsi="Comic Sans MS" w:cs="ComicSansMS"/>
          <w:color w:val="000000"/>
        </w:rPr>
        <w:t>. Utwory mogą być wykonywane z „żywym” akompaniamentem (preferowane</w:t>
      </w:r>
    </w:p>
    <w:p w14:paraId="0B7F1B39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    </w:t>
      </w:r>
      <w:r w:rsidRPr="00F50D20">
        <w:rPr>
          <w:rFonts w:ascii="Comic Sans MS" w:hAnsi="Comic Sans MS" w:cs="ComicSansMS"/>
          <w:color w:val="000000"/>
        </w:rPr>
        <w:t xml:space="preserve">akompaniamenty z udziałem dzieci) </w:t>
      </w:r>
      <w:proofErr w:type="spellStart"/>
      <w:r w:rsidRPr="00F50D20">
        <w:rPr>
          <w:rFonts w:ascii="Comic Sans MS" w:hAnsi="Comic Sans MS" w:cs="ComicSansMS"/>
          <w:color w:val="000000"/>
        </w:rPr>
        <w:t>półp</w:t>
      </w:r>
      <w:r>
        <w:rPr>
          <w:rFonts w:ascii="Comic Sans MS" w:hAnsi="Comic Sans MS" w:cs="ComicSansMS"/>
          <w:color w:val="000000"/>
        </w:rPr>
        <w:t>laybackiem</w:t>
      </w:r>
      <w:proofErr w:type="spellEnd"/>
      <w:r>
        <w:rPr>
          <w:rFonts w:ascii="Comic Sans MS" w:hAnsi="Comic Sans MS" w:cs="ComicSansMS"/>
          <w:color w:val="000000"/>
        </w:rPr>
        <w:t xml:space="preserve"> (płyta CD)</w:t>
      </w:r>
      <w:r w:rsidRPr="003010EA">
        <w:rPr>
          <w:rFonts w:ascii="Comic Sans MS" w:hAnsi="Comic Sans MS" w:cs="ComicSansMS"/>
          <w:color w:val="000000"/>
        </w:rPr>
        <w:t xml:space="preserve"> </w:t>
      </w:r>
      <w:r w:rsidRPr="00F50D20">
        <w:rPr>
          <w:rFonts w:ascii="Comic Sans MS" w:hAnsi="Comic Sans MS" w:cs="ComicSansMS"/>
          <w:color w:val="000000"/>
        </w:rPr>
        <w:t>lub</w:t>
      </w:r>
      <w:r>
        <w:rPr>
          <w:rFonts w:ascii="Comic Sans MS" w:hAnsi="Comic Sans MS" w:cs="ComicSansMS"/>
          <w:color w:val="000000"/>
        </w:rPr>
        <w:t xml:space="preserve"> pendrive.</w:t>
      </w:r>
    </w:p>
    <w:p w14:paraId="2643FE33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197BAF9D" w14:textId="77777777" w:rsidR="003F48A9" w:rsidRDefault="003F48A9" w:rsidP="003F48A9">
      <w:pPr>
        <w:rPr>
          <w:rFonts w:ascii="Comic Sans MS" w:hAnsi="Comic Sans MS"/>
        </w:rPr>
      </w:pPr>
      <w:r>
        <w:rPr>
          <w:rFonts w:ascii="Comic Sans MS" w:hAnsi="Comic Sans MS" w:cs="ComicSansMS"/>
          <w:color w:val="000000"/>
        </w:rPr>
        <w:t>13</w:t>
      </w:r>
      <w:r w:rsidRPr="00F50D20">
        <w:rPr>
          <w:rFonts w:ascii="Comic Sans MS" w:hAnsi="Comic Sans MS" w:cs="ComicSansMS"/>
          <w:color w:val="000000"/>
        </w:rPr>
        <w:t>.</w:t>
      </w:r>
      <w:r>
        <w:rPr>
          <w:rFonts w:ascii="Comic Sans MS" w:hAnsi="Comic Sans MS" w:cs="ComicSansMS"/>
          <w:color w:val="000000"/>
        </w:rPr>
        <w:t xml:space="preserve"> </w:t>
      </w:r>
      <w:r w:rsidRPr="007A46A8">
        <w:rPr>
          <w:rFonts w:ascii="Comic Sans MS" w:hAnsi="Comic Sans MS"/>
        </w:rPr>
        <w:t xml:space="preserve">Osoby nagrodzone wyrażają automatycznie zgodę na zamieszczenie swojego </w:t>
      </w:r>
    </w:p>
    <w:p w14:paraId="390CDFA5" w14:textId="77777777" w:rsidR="003F48A9" w:rsidRPr="007A46A8" w:rsidRDefault="003F48A9" w:rsidP="003F48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7A46A8">
        <w:rPr>
          <w:rFonts w:ascii="Comic Sans MS" w:hAnsi="Comic Sans MS"/>
        </w:rPr>
        <w:t>imienia i nazwiska oraz danych szkoły na stronie internetowej Organizatora.</w:t>
      </w:r>
    </w:p>
    <w:p w14:paraId="3DEC8CF7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 xml:space="preserve"> </w:t>
      </w:r>
    </w:p>
    <w:p w14:paraId="36E8B945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14. </w:t>
      </w:r>
      <w:r w:rsidRPr="00F50D20">
        <w:rPr>
          <w:rFonts w:ascii="Comic Sans MS" w:hAnsi="Comic Sans MS" w:cs="ComicSansMS"/>
          <w:color w:val="000000"/>
        </w:rPr>
        <w:t xml:space="preserve">Zgłoszenia do konkursu należy nadesłać </w:t>
      </w:r>
      <w:r>
        <w:rPr>
          <w:rFonts w:ascii="Comic Sans MS" w:hAnsi="Comic Sans MS" w:cs="ComicSansMS"/>
          <w:color w:val="000000"/>
        </w:rPr>
        <w:t xml:space="preserve">pocztą elektroniczną </w:t>
      </w:r>
      <w:r w:rsidRPr="00F50D20">
        <w:rPr>
          <w:rFonts w:ascii="Comic Sans MS" w:hAnsi="Comic Sans MS" w:cs="ComicSansMS"/>
          <w:color w:val="000000"/>
        </w:rPr>
        <w:t xml:space="preserve">na adres </w:t>
      </w:r>
      <w:r>
        <w:rPr>
          <w:rFonts w:ascii="Comic Sans MS" w:hAnsi="Comic Sans MS" w:cs="ComicSansMS"/>
          <w:color w:val="000000"/>
        </w:rPr>
        <w:t xml:space="preserve">    </w:t>
      </w:r>
    </w:p>
    <w:p w14:paraId="1918683B" w14:textId="6079147F" w:rsidR="003F48A9" w:rsidRPr="004B52B3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FF0000"/>
        </w:rPr>
      </w:pPr>
      <w:r>
        <w:rPr>
          <w:rFonts w:ascii="Comic Sans MS" w:hAnsi="Comic Sans MS" w:cs="ComicSansMS"/>
          <w:color w:val="000000"/>
        </w:rPr>
        <w:t xml:space="preserve">     </w:t>
      </w:r>
      <w:hyperlink r:id="rId5" w:history="1">
        <w:r w:rsidRPr="00D963CF">
          <w:rPr>
            <w:rStyle w:val="Hipercze"/>
            <w:rFonts w:ascii="Comic Sans MS" w:hAnsi="Comic Sans MS" w:cs="ComicSansMS"/>
          </w:rPr>
          <w:t>gdoris@wp.pl</w:t>
        </w:r>
      </w:hyperlink>
      <w:r>
        <w:rPr>
          <w:rFonts w:ascii="Comic Sans MS" w:hAnsi="Comic Sans MS" w:cs="ComicSansMS"/>
          <w:color w:val="0000FF"/>
        </w:rPr>
        <w:t xml:space="preserve"> </w:t>
      </w:r>
      <w:r>
        <w:rPr>
          <w:rFonts w:ascii="Comic Sans MS" w:hAnsi="Comic Sans MS" w:cs="ComicSansMS-Bold"/>
          <w:b/>
          <w:bCs/>
          <w:color w:val="000000"/>
        </w:rPr>
        <w:t xml:space="preserve">do </w:t>
      </w:r>
      <w:r w:rsidR="0016081E">
        <w:rPr>
          <w:rFonts w:ascii="Comic Sans MS" w:hAnsi="Comic Sans MS" w:cs="ComicSansMS-Bold"/>
          <w:b/>
          <w:bCs/>
          <w:color w:val="FF0000"/>
        </w:rPr>
        <w:t>1</w:t>
      </w:r>
      <w:r w:rsidR="005B0F13">
        <w:rPr>
          <w:rFonts w:ascii="Comic Sans MS" w:hAnsi="Comic Sans MS" w:cs="ComicSansMS-Bold"/>
          <w:b/>
          <w:bCs/>
          <w:color w:val="FF0000"/>
        </w:rPr>
        <w:t>7</w:t>
      </w:r>
      <w:r w:rsidRPr="005B541F">
        <w:rPr>
          <w:rFonts w:ascii="Comic Sans MS" w:hAnsi="Comic Sans MS" w:cs="ComicSansMS-Bold"/>
          <w:b/>
          <w:bCs/>
          <w:color w:val="FF0000"/>
        </w:rPr>
        <w:t>.</w:t>
      </w:r>
      <w:r w:rsidR="001A30F4">
        <w:rPr>
          <w:rFonts w:ascii="Comic Sans MS" w:hAnsi="Comic Sans MS" w:cs="ComicSansMS-Bold"/>
          <w:b/>
          <w:bCs/>
          <w:color w:val="FF0000"/>
        </w:rPr>
        <w:t>0</w:t>
      </w:r>
      <w:r w:rsidR="005B0F13">
        <w:rPr>
          <w:rFonts w:ascii="Comic Sans MS" w:hAnsi="Comic Sans MS" w:cs="ComicSansMS-Bold"/>
          <w:b/>
          <w:bCs/>
          <w:color w:val="FF0000"/>
        </w:rPr>
        <w:t>9</w:t>
      </w:r>
      <w:r>
        <w:rPr>
          <w:rFonts w:ascii="Comic Sans MS" w:hAnsi="Comic Sans MS" w:cs="ComicSansMS-Bold"/>
          <w:b/>
          <w:bCs/>
          <w:color w:val="FF0000"/>
        </w:rPr>
        <w:t>.202</w:t>
      </w:r>
      <w:r w:rsidR="001A30F4">
        <w:rPr>
          <w:rFonts w:ascii="Comic Sans MS" w:hAnsi="Comic Sans MS" w:cs="ComicSansMS-Bold"/>
          <w:b/>
          <w:bCs/>
          <w:color w:val="FF0000"/>
        </w:rPr>
        <w:t>2</w:t>
      </w:r>
    </w:p>
    <w:p w14:paraId="586362F1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</w:rPr>
      </w:pPr>
    </w:p>
    <w:p w14:paraId="77D7AAA3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</w:rPr>
      </w:pPr>
      <w:r w:rsidRPr="00F50D20">
        <w:rPr>
          <w:rFonts w:ascii="Comic Sans MS" w:hAnsi="Comic Sans MS" w:cs="ComicSansMS-Bold"/>
          <w:b/>
          <w:bCs/>
          <w:color w:val="000000"/>
        </w:rPr>
        <w:t>Zgłoszenia nadesłane po termini</w:t>
      </w:r>
      <w:r>
        <w:rPr>
          <w:rFonts w:ascii="Comic Sans MS" w:hAnsi="Comic Sans MS" w:cs="ComicSansMS-Bold"/>
          <w:b/>
          <w:bCs/>
          <w:color w:val="000000"/>
        </w:rPr>
        <w:t>e i niekompletne (patrz punkt 18</w:t>
      </w:r>
      <w:r w:rsidRPr="00F50D20">
        <w:rPr>
          <w:rFonts w:ascii="Comic Sans MS" w:hAnsi="Comic Sans MS" w:cs="ComicSansMS-Bold"/>
          <w:b/>
          <w:bCs/>
          <w:color w:val="000000"/>
        </w:rPr>
        <w:t xml:space="preserve">) nie będą </w:t>
      </w:r>
    </w:p>
    <w:p w14:paraId="27BA2F6B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</w:rPr>
      </w:pPr>
      <w:r w:rsidRPr="00F50D20">
        <w:rPr>
          <w:rFonts w:ascii="Comic Sans MS" w:hAnsi="Comic Sans MS" w:cs="ComicSansMS-Bold"/>
          <w:b/>
          <w:bCs/>
          <w:color w:val="000000"/>
        </w:rPr>
        <w:t>brane</w:t>
      </w:r>
      <w:r>
        <w:rPr>
          <w:rFonts w:ascii="Comic Sans MS" w:hAnsi="Comic Sans MS" w:cs="ComicSansMS-Bold"/>
          <w:b/>
          <w:bCs/>
          <w:color w:val="000000"/>
        </w:rPr>
        <w:t xml:space="preserve"> </w:t>
      </w:r>
      <w:r w:rsidRPr="00F50D20">
        <w:rPr>
          <w:rFonts w:ascii="Comic Sans MS" w:hAnsi="Comic Sans MS" w:cs="ComicSansMS-Bold"/>
          <w:b/>
          <w:bCs/>
          <w:color w:val="000000"/>
        </w:rPr>
        <w:t>pod uwagę.</w:t>
      </w:r>
    </w:p>
    <w:p w14:paraId="2CB9ED9F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73DDA6C1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15</w:t>
      </w:r>
      <w:r w:rsidRPr="00F50D20">
        <w:rPr>
          <w:rFonts w:ascii="Comic Sans MS" w:hAnsi="Comic Sans MS" w:cs="ComicSansMS"/>
          <w:color w:val="000000"/>
        </w:rPr>
        <w:t>. Organizatorzy zapewniają aparaturę nagłaśniającą.</w:t>
      </w:r>
    </w:p>
    <w:p w14:paraId="19532A95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6956255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16</w:t>
      </w:r>
      <w:r w:rsidRPr="00F50D20">
        <w:rPr>
          <w:rFonts w:ascii="Comic Sans MS" w:hAnsi="Comic Sans MS" w:cs="ComicSansMS"/>
          <w:color w:val="000000"/>
        </w:rPr>
        <w:t>. Jury będzie oceniało przede wszystkim umiejętności językowe oraz umiejętności</w:t>
      </w:r>
    </w:p>
    <w:p w14:paraId="4BEA264D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     </w:t>
      </w:r>
      <w:r w:rsidRPr="00F50D20">
        <w:rPr>
          <w:rFonts w:ascii="Comic Sans MS" w:hAnsi="Comic Sans MS" w:cs="ComicSansMS"/>
          <w:color w:val="000000"/>
        </w:rPr>
        <w:t xml:space="preserve">wokalne wykonawców, a następnie stopień trudności wykonywanych utworów, </w:t>
      </w:r>
      <w:r>
        <w:rPr>
          <w:rFonts w:ascii="Comic Sans MS" w:hAnsi="Comic Sans MS" w:cs="ComicSansMS"/>
          <w:color w:val="000000"/>
        </w:rPr>
        <w:t xml:space="preserve">      </w:t>
      </w:r>
    </w:p>
    <w:p w14:paraId="70CC467D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     </w:t>
      </w:r>
      <w:r w:rsidRPr="00F50D20">
        <w:rPr>
          <w:rFonts w:ascii="Comic Sans MS" w:hAnsi="Comic Sans MS" w:cs="ComicSansMS"/>
          <w:color w:val="000000"/>
        </w:rPr>
        <w:t>dobór</w:t>
      </w:r>
      <w:r>
        <w:rPr>
          <w:rFonts w:ascii="Comic Sans MS" w:hAnsi="Comic Sans MS" w:cs="ComicSansMS"/>
          <w:color w:val="000000"/>
        </w:rPr>
        <w:t xml:space="preserve"> </w:t>
      </w:r>
      <w:r w:rsidRPr="00F50D20">
        <w:rPr>
          <w:rFonts w:ascii="Comic Sans MS" w:hAnsi="Comic Sans MS" w:cs="ComicSansMS"/>
          <w:color w:val="000000"/>
        </w:rPr>
        <w:t>repertuaru i ogólny wyraz artystyczny.</w:t>
      </w:r>
    </w:p>
    <w:p w14:paraId="67B9268A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45086329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17</w:t>
      </w:r>
      <w:r w:rsidRPr="00F50D20">
        <w:rPr>
          <w:rFonts w:ascii="Comic Sans MS" w:hAnsi="Comic Sans MS" w:cs="ComicSansMS"/>
          <w:color w:val="000000"/>
        </w:rPr>
        <w:t xml:space="preserve">. Dodatkowe informacje można uzyskać u p. Doris </w:t>
      </w:r>
      <w:proofErr w:type="spellStart"/>
      <w:r w:rsidRPr="00F50D20">
        <w:rPr>
          <w:rFonts w:ascii="Comic Sans MS" w:hAnsi="Comic Sans MS" w:cs="ComicSansMS"/>
          <w:color w:val="000000"/>
        </w:rPr>
        <w:t>Gorgosch</w:t>
      </w:r>
      <w:proofErr w:type="spellEnd"/>
      <w:r w:rsidRPr="00F50D20">
        <w:rPr>
          <w:rFonts w:ascii="Comic Sans MS" w:hAnsi="Comic Sans MS" w:cs="ComicSansMS"/>
          <w:color w:val="000000"/>
        </w:rPr>
        <w:t xml:space="preserve"> pod numerem telefonu</w:t>
      </w:r>
    </w:p>
    <w:p w14:paraId="6DD0EC5D" w14:textId="77777777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     </w:t>
      </w:r>
      <w:r w:rsidRPr="00F50D20">
        <w:rPr>
          <w:rFonts w:ascii="Comic Sans MS" w:hAnsi="Comic Sans MS" w:cs="ComicSansMS"/>
          <w:color w:val="000000"/>
        </w:rPr>
        <w:t xml:space="preserve">32-415 51 18 od poniedziałku do piątku (lub poprzez e-mail: </w:t>
      </w:r>
      <w:hyperlink r:id="rId6" w:history="1">
        <w:r w:rsidRPr="006B2CCE">
          <w:rPr>
            <w:rStyle w:val="Hipercze"/>
            <w:rFonts w:ascii="Comic Sans MS" w:hAnsi="Comic Sans MS" w:cs="ComicSansMS"/>
          </w:rPr>
          <w:t>gdoris@wp.pl</w:t>
        </w:r>
      </w:hyperlink>
      <w:r>
        <w:rPr>
          <w:rFonts w:ascii="Comic Sans MS" w:hAnsi="Comic Sans MS" w:cs="ComicSansMS"/>
          <w:color w:val="0000FF"/>
        </w:rPr>
        <w:t>)</w:t>
      </w:r>
    </w:p>
    <w:p w14:paraId="0308AF23" w14:textId="77777777" w:rsidR="003F48A9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7F339539" w14:textId="32073AB6" w:rsidR="003F48A9" w:rsidRPr="00F50D20" w:rsidRDefault="003F48A9" w:rsidP="003F48A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18</w:t>
      </w:r>
      <w:r w:rsidRPr="00F50D20">
        <w:rPr>
          <w:rFonts w:ascii="Comic Sans MS" w:hAnsi="Comic Sans MS" w:cs="ComicSansMS"/>
          <w:color w:val="000000"/>
        </w:rPr>
        <w:t>. Zgłoszenie do konkursu musi zawierać następujące informacje</w:t>
      </w:r>
      <w:r w:rsidR="005B0F13">
        <w:rPr>
          <w:rFonts w:ascii="Comic Sans MS" w:hAnsi="Comic Sans MS" w:cs="ComicSansMS"/>
          <w:color w:val="000000"/>
        </w:rPr>
        <w:t xml:space="preserve"> –</w:t>
      </w:r>
      <w:r w:rsidR="005B0F13" w:rsidRPr="005B0F13">
        <w:rPr>
          <w:rFonts w:ascii="Comic Sans MS" w:hAnsi="Comic Sans MS" w:cs="ComicSansMS"/>
          <w:color w:val="000000"/>
        </w:rPr>
        <w:t xml:space="preserve"> za</w:t>
      </w:r>
      <w:r w:rsidR="005B0F13">
        <w:rPr>
          <w:rFonts w:ascii="Comic Sans MS" w:hAnsi="Comic Sans MS" w:cs="ComicSansMS"/>
          <w:color w:val="000000"/>
        </w:rPr>
        <w:t>łączona tabelka</w:t>
      </w:r>
      <w:r w:rsidRPr="00F50D20">
        <w:rPr>
          <w:rFonts w:ascii="Comic Sans MS" w:hAnsi="Comic Sans MS" w:cs="ComicSansMS"/>
          <w:color w:val="000000"/>
        </w:rPr>
        <w:t>:</w:t>
      </w:r>
    </w:p>
    <w:p w14:paraId="78F09ECC" w14:textId="77777777" w:rsidR="003F48A9" w:rsidRPr="00F50D20" w:rsidRDefault="003F48A9" w:rsidP="003F48A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imię i nazwisko solisty lub imiona i nazwis</w:t>
      </w:r>
      <w:r>
        <w:rPr>
          <w:rFonts w:ascii="Comic Sans MS" w:hAnsi="Comic Sans MS" w:cs="ComicSansMS"/>
          <w:color w:val="000000"/>
        </w:rPr>
        <w:t>ka wykonawców w duecie</w:t>
      </w:r>
    </w:p>
    <w:p w14:paraId="4208E907" w14:textId="77777777" w:rsidR="003F48A9" w:rsidRPr="00F50D20" w:rsidRDefault="003F48A9" w:rsidP="003F48A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wiek i</w:t>
      </w:r>
      <w:r w:rsidRPr="00F50D20">
        <w:rPr>
          <w:rFonts w:ascii="Comic Sans MS" w:hAnsi="Comic Sans MS" w:cs="ComicSansMS"/>
          <w:color w:val="000000"/>
        </w:rPr>
        <w:t xml:space="preserve"> klasa</w:t>
      </w:r>
    </w:p>
    <w:p w14:paraId="6AE08130" w14:textId="77777777" w:rsidR="003F48A9" w:rsidRPr="00F50D20" w:rsidRDefault="003F48A9" w:rsidP="003F48A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tytuł</w:t>
      </w:r>
      <w:r w:rsidRPr="00F50D20">
        <w:rPr>
          <w:rFonts w:ascii="Comic Sans MS" w:hAnsi="Comic Sans MS" w:cs="ComicSansMS"/>
          <w:color w:val="000000"/>
        </w:rPr>
        <w:t xml:space="preserve"> utworu oraz jego autora</w:t>
      </w:r>
    </w:p>
    <w:p w14:paraId="41C911DD" w14:textId="77777777" w:rsidR="003F48A9" w:rsidRDefault="003F48A9" w:rsidP="003F48A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dokładną nazwę szkoły, e-mail, telefon</w:t>
      </w:r>
    </w:p>
    <w:p w14:paraId="59BF15D6" w14:textId="77777777" w:rsidR="003F48A9" w:rsidRPr="00F50D20" w:rsidRDefault="003F48A9" w:rsidP="003F48A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czas trwania utworu</w:t>
      </w:r>
    </w:p>
    <w:p w14:paraId="5E14F14D" w14:textId="6FAC72CC" w:rsidR="003F48A9" w:rsidRPr="005B0F13" w:rsidRDefault="003F48A9" w:rsidP="005B0F1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F50D20">
        <w:rPr>
          <w:rFonts w:ascii="Comic Sans MS" w:hAnsi="Comic Sans MS" w:cs="ComicSansMS"/>
          <w:color w:val="000000"/>
        </w:rPr>
        <w:t>imię i nazwisko nauczyciela prowadzącego, e-mail lub telefon kontaktowy</w:t>
      </w:r>
    </w:p>
    <w:p w14:paraId="647A0BDC" w14:textId="011C9E5F" w:rsidR="003F48A9" w:rsidRPr="00A82108" w:rsidRDefault="003F48A9" w:rsidP="003F48A9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2</w:t>
      </w:r>
      <w:r w:rsidR="001A30F4">
        <w:rPr>
          <w:b/>
          <w:sz w:val="36"/>
          <w:szCs w:val="36"/>
          <w:lang w:val="de-DE"/>
        </w:rPr>
        <w:t>1</w:t>
      </w:r>
      <w:r w:rsidRPr="00A82108">
        <w:rPr>
          <w:b/>
          <w:sz w:val="36"/>
          <w:szCs w:val="36"/>
          <w:lang w:val="de-DE"/>
        </w:rPr>
        <w:t>. GESANGWETTBEWERB DES BEZIRKS SCHLESIEN</w:t>
      </w:r>
    </w:p>
    <w:p w14:paraId="3925DE8C" w14:textId="77777777" w:rsidR="003F48A9" w:rsidRDefault="003F48A9" w:rsidP="003F48A9">
      <w:pPr>
        <w:jc w:val="center"/>
        <w:rPr>
          <w:b/>
          <w:sz w:val="32"/>
          <w:szCs w:val="32"/>
          <w:lang w:val="de-DE"/>
        </w:rPr>
      </w:pPr>
    </w:p>
    <w:p w14:paraId="7CD782B6" w14:textId="77777777" w:rsidR="003F48A9" w:rsidRDefault="003F48A9" w:rsidP="003F48A9">
      <w:pPr>
        <w:jc w:val="center"/>
        <w:rPr>
          <w:b/>
          <w:sz w:val="32"/>
          <w:szCs w:val="32"/>
          <w:lang w:val="de-DE"/>
        </w:rPr>
      </w:pPr>
    </w:p>
    <w:tbl>
      <w:tblPr>
        <w:tblStyle w:val="Tabela-Siatka"/>
        <w:tblW w:w="10357" w:type="dxa"/>
        <w:tblLook w:val="01E0" w:firstRow="1" w:lastRow="1" w:firstColumn="1" w:lastColumn="1" w:noHBand="0" w:noVBand="0"/>
      </w:tblPr>
      <w:tblGrid>
        <w:gridCol w:w="817"/>
        <w:gridCol w:w="2160"/>
        <w:gridCol w:w="900"/>
        <w:gridCol w:w="1800"/>
        <w:gridCol w:w="1800"/>
        <w:gridCol w:w="1080"/>
        <w:gridCol w:w="1800"/>
      </w:tblGrid>
      <w:tr w:rsidR="003F48A9" w:rsidRPr="00A82108" w14:paraId="405A1798" w14:textId="77777777" w:rsidTr="00A63FE4">
        <w:tc>
          <w:tcPr>
            <w:tcW w:w="817" w:type="dxa"/>
          </w:tcPr>
          <w:p w14:paraId="72BE88DC" w14:textId="77777777" w:rsidR="003F48A9" w:rsidRPr="00A82108" w:rsidRDefault="003F48A9" w:rsidP="00A63FE4">
            <w:pPr>
              <w:jc w:val="center"/>
              <w:rPr>
                <w:b/>
                <w:lang w:val="de-DE"/>
              </w:rPr>
            </w:pPr>
            <w:proofErr w:type="spellStart"/>
            <w:r w:rsidRPr="00A82108">
              <w:rPr>
                <w:b/>
                <w:lang w:val="de-DE"/>
              </w:rPr>
              <w:t>Lp</w:t>
            </w:r>
            <w:proofErr w:type="spellEnd"/>
            <w:r w:rsidRPr="00A82108">
              <w:rPr>
                <w:b/>
                <w:lang w:val="de-DE"/>
              </w:rPr>
              <w:t>.</w:t>
            </w:r>
          </w:p>
        </w:tc>
        <w:tc>
          <w:tcPr>
            <w:tcW w:w="2160" w:type="dxa"/>
          </w:tcPr>
          <w:p w14:paraId="12954CCC" w14:textId="77777777" w:rsidR="003F48A9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>Imię i nazwisko</w:t>
            </w:r>
          </w:p>
          <w:p w14:paraId="04AFDEBE" w14:textId="77777777" w:rsidR="003F48A9" w:rsidRPr="00A82108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>solisty / duetu</w:t>
            </w:r>
          </w:p>
        </w:tc>
        <w:tc>
          <w:tcPr>
            <w:tcW w:w="900" w:type="dxa"/>
          </w:tcPr>
          <w:p w14:paraId="6A00CE13" w14:textId="77777777" w:rsidR="003F48A9" w:rsidRPr="00A82108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>Wiek / klasa</w:t>
            </w:r>
          </w:p>
        </w:tc>
        <w:tc>
          <w:tcPr>
            <w:tcW w:w="1800" w:type="dxa"/>
          </w:tcPr>
          <w:p w14:paraId="3BEEB1CD" w14:textId="77777777" w:rsidR="003F48A9" w:rsidRPr="00A82108" w:rsidRDefault="003F48A9" w:rsidP="00A63FE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Pr="00A82108">
              <w:rPr>
                <w:b/>
              </w:rPr>
              <w:t xml:space="preserve"> utworu oraz jego autora</w:t>
            </w:r>
          </w:p>
        </w:tc>
        <w:tc>
          <w:tcPr>
            <w:tcW w:w="1800" w:type="dxa"/>
          </w:tcPr>
          <w:p w14:paraId="4F27EBD3" w14:textId="77777777" w:rsidR="003F48A9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 xml:space="preserve">Nazwa szkoły, </w:t>
            </w:r>
          </w:p>
          <w:p w14:paraId="498EDC23" w14:textId="77777777" w:rsidR="003F48A9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 xml:space="preserve">telefon, </w:t>
            </w:r>
          </w:p>
          <w:p w14:paraId="08A0066E" w14:textId="77777777" w:rsidR="003F48A9" w:rsidRPr="00A82108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>e-mail</w:t>
            </w:r>
          </w:p>
        </w:tc>
        <w:tc>
          <w:tcPr>
            <w:tcW w:w="1080" w:type="dxa"/>
          </w:tcPr>
          <w:p w14:paraId="7E236A05" w14:textId="77777777" w:rsidR="003F48A9" w:rsidRPr="00A82108" w:rsidRDefault="003F48A9" w:rsidP="00A63FE4">
            <w:pPr>
              <w:jc w:val="center"/>
              <w:rPr>
                <w:b/>
              </w:rPr>
            </w:pPr>
            <w:r w:rsidRPr="00A82108">
              <w:rPr>
                <w:b/>
              </w:rPr>
              <w:t>Czas trwania utworu</w:t>
            </w:r>
          </w:p>
        </w:tc>
        <w:tc>
          <w:tcPr>
            <w:tcW w:w="1800" w:type="dxa"/>
          </w:tcPr>
          <w:p w14:paraId="2FA74DA2" w14:textId="77777777" w:rsidR="003F48A9" w:rsidRPr="0086387B" w:rsidRDefault="003F48A9" w:rsidP="00A63FE4">
            <w:pPr>
              <w:jc w:val="center"/>
              <w:rPr>
                <w:b/>
                <w:sz w:val="22"/>
                <w:szCs w:val="22"/>
              </w:rPr>
            </w:pPr>
            <w:r w:rsidRPr="0086387B">
              <w:rPr>
                <w:b/>
                <w:sz w:val="22"/>
                <w:szCs w:val="22"/>
              </w:rPr>
              <w:t>Imię i nazwisko nauczyciela prowadzącego, e-mail lub telefon kontakt.</w:t>
            </w:r>
          </w:p>
        </w:tc>
      </w:tr>
      <w:tr w:rsidR="003F48A9" w:rsidRPr="00A82108" w14:paraId="4677FB22" w14:textId="77777777" w:rsidTr="00A63FE4">
        <w:tc>
          <w:tcPr>
            <w:tcW w:w="817" w:type="dxa"/>
          </w:tcPr>
          <w:p w14:paraId="5B47F098" w14:textId="77777777" w:rsidR="003F48A9" w:rsidRPr="00A82108" w:rsidRDefault="003F48A9" w:rsidP="00A63FE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71E5D0E8" w14:textId="77777777" w:rsidR="003F48A9" w:rsidRDefault="003F48A9" w:rsidP="00A63FE4"/>
          <w:p w14:paraId="188C3E62" w14:textId="77777777" w:rsidR="003F48A9" w:rsidRDefault="003F48A9" w:rsidP="00A63FE4"/>
          <w:p w14:paraId="5741F0DE" w14:textId="77777777" w:rsidR="003F48A9" w:rsidRPr="00A82108" w:rsidRDefault="003F48A9" w:rsidP="00A63FE4"/>
        </w:tc>
        <w:tc>
          <w:tcPr>
            <w:tcW w:w="900" w:type="dxa"/>
          </w:tcPr>
          <w:p w14:paraId="17C2687E" w14:textId="77777777" w:rsidR="003F48A9" w:rsidRPr="00A82108" w:rsidRDefault="003F48A9" w:rsidP="00A63FE4"/>
        </w:tc>
        <w:tc>
          <w:tcPr>
            <w:tcW w:w="1800" w:type="dxa"/>
          </w:tcPr>
          <w:p w14:paraId="182F5635" w14:textId="77777777" w:rsidR="003F48A9" w:rsidRPr="00A82108" w:rsidRDefault="003F48A9" w:rsidP="00A63FE4"/>
        </w:tc>
        <w:tc>
          <w:tcPr>
            <w:tcW w:w="1800" w:type="dxa"/>
          </w:tcPr>
          <w:p w14:paraId="6B0AFE13" w14:textId="77777777" w:rsidR="003F48A9" w:rsidRPr="00A82108" w:rsidRDefault="003F48A9" w:rsidP="00A63FE4"/>
        </w:tc>
        <w:tc>
          <w:tcPr>
            <w:tcW w:w="1080" w:type="dxa"/>
          </w:tcPr>
          <w:p w14:paraId="1FC22267" w14:textId="77777777" w:rsidR="003F48A9" w:rsidRPr="00A82108" w:rsidRDefault="003F48A9" w:rsidP="00A63FE4"/>
        </w:tc>
        <w:tc>
          <w:tcPr>
            <w:tcW w:w="1800" w:type="dxa"/>
          </w:tcPr>
          <w:p w14:paraId="75AE9ADD" w14:textId="77777777" w:rsidR="003F48A9" w:rsidRPr="00A82108" w:rsidRDefault="003F48A9" w:rsidP="00A63FE4"/>
        </w:tc>
      </w:tr>
      <w:tr w:rsidR="003F48A9" w:rsidRPr="00A82108" w14:paraId="044E374F" w14:textId="77777777" w:rsidTr="00A63FE4">
        <w:tc>
          <w:tcPr>
            <w:tcW w:w="817" w:type="dxa"/>
          </w:tcPr>
          <w:p w14:paraId="03EA2218" w14:textId="77777777" w:rsidR="003F48A9" w:rsidRPr="00A82108" w:rsidRDefault="003F48A9" w:rsidP="00A63FE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82AA4EC" w14:textId="77777777" w:rsidR="003F48A9" w:rsidRDefault="003F48A9" w:rsidP="00A63FE4"/>
          <w:p w14:paraId="2705C009" w14:textId="77777777" w:rsidR="003F48A9" w:rsidRDefault="003F48A9" w:rsidP="00A63FE4"/>
          <w:p w14:paraId="22A4EBFE" w14:textId="77777777" w:rsidR="003F48A9" w:rsidRPr="00A82108" w:rsidRDefault="003F48A9" w:rsidP="00A63FE4"/>
        </w:tc>
        <w:tc>
          <w:tcPr>
            <w:tcW w:w="900" w:type="dxa"/>
          </w:tcPr>
          <w:p w14:paraId="2BFE3722" w14:textId="77777777" w:rsidR="003F48A9" w:rsidRPr="00A82108" w:rsidRDefault="003F48A9" w:rsidP="00A63FE4"/>
        </w:tc>
        <w:tc>
          <w:tcPr>
            <w:tcW w:w="1800" w:type="dxa"/>
          </w:tcPr>
          <w:p w14:paraId="5295CE3F" w14:textId="77777777" w:rsidR="003F48A9" w:rsidRPr="00A82108" w:rsidRDefault="003F48A9" w:rsidP="00A63FE4"/>
        </w:tc>
        <w:tc>
          <w:tcPr>
            <w:tcW w:w="1800" w:type="dxa"/>
          </w:tcPr>
          <w:p w14:paraId="581617E2" w14:textId="77777777" w:rsidR="003F48A9" w:rsidRPr="00A82108" w:rsidRDefault="003F48A9" w:rsidP="00A63FE4"/>
        </w:tc>
        <w:tc>
          <w:tcPr>
            <w:tcW w:w="1080" w:type="dxa"/>
          </w:tcPr>
          <w:p w14:paraId="629F2080" w14:textId="77777777" w:rsidR="003F48A9" w:rsidRPr="00A82108" w:rsidRDefault="003F48A9" w:rsidP="00A63FE4"/>
        </w:tc>
        <w:tc>
          <w:tcPr>
            <w:tcW w:w="1800" w:type="dxa"/>
          </w:tcPr>
          <w:p w14:paraId="0DAEC1D1" w14:textId="77777777" w:rsidR="003F48A9" w:rsidRPr="00A82108" w:rsidRDefault="003F48A9" w:rsidP="00A63FE4"/>
        </w:tc>
      </w:tr>
      <w:tr w:rsidR="003F48A9" w:rsidRPr="00A82108" w14:paraId="19160451" w14:textId="77777777" w:rsidTr="00A63FE4">
        <w:tc>
          <w:tcPr>
            <w:tcW w:w="817" w:type="dxa"/>
          </w:tcPr>
          <w:p w14:paraId="47AC9702" w14:textId="77777777" w:rsidR="003F48A9" w:rsidRPr="00A82108" w:rsidRDefault="003F48A9" w:rsidP="00A63FE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32A023D" w14:textId="77777777" w:rsidR="003F48A9" w:rsidRDefault="003F48A9" w:rsidP="00A63FE4"/>
          <w:p w14:paraId="3DA4C82F" w14:textId="77777777" w:rsidR="003F48A9" w:rsidRDefault="003F48A9" w:rsidP="00A63FE4"/>
          <w:p w14:paraId="75A08DBC" w14:textId="77777777" w:rsidR="003F48A9" w:rsidRPr="00A82108" w:rsidRDefault="003F48A9" w:rsidP="00A63FE4"/>
        </w:tc>
        <w:tc>
          <w:tcPr>
            <w:tcW w:w="900" w:type="dxa"/>
          </w:tcPr>
          <w:p w14:paraId="2B6A5D42" w14:textId="77777777" w:rsidR="003F48A9" w:rsidRPr="00A82108" w:rsidRDefault="003F48A9" w:rsidP="00A63FE4"/>
        </w:tc>
        <w:tc>
          <w:tcPr>
            <w:tcW w:w="1800" w:type="dxa"/>
          </w:tcPr>
          <w:p w14:paraId="2A887F79" w14:textId="77777777" w:rsidR="003F48A9" w:rsidRPr="00A82108" w:rsidRDefault="003F48A9" w:rsidP="00A63FE4"/>
        </w:tc>
        <w:tc>
          <w:tcPr>
            <w:tcW w:w="1800" w:type="dxa"/>
          </w:tcPr>
          <w:p w14:paraId="518F1E45" w14:textId="77777777" w:rsidR="003F48A9" w:rsidRPr="00A82108" w:rsidRDefault="003F48A9" w:rsidP="00A63FE4"/>
        </w:tc>
        <w:tc>
          <w:tcPr>
            <w:tcW w:w="1080" w:type="dxa"/>
          </w:tcPr>
          <w:p w14:paraId="7A892AAF" w14:textId="77777777" w:rsidR="003F48A9" w:rsidRPr="00A82108" w:rsidRDefault="003F48A9" w:rsidP="00A63FE4"/>
        </w:tc>
        <w:tc>
          <w:tcPr>
            <w:tcW w:w="1800" w:type="dxa"/>
          </w:tcPr>
          <w:p w14:paraId="7B3771CF" w14:textId="77777777" w:rsidR="003F48A9" w:rsidRPr="00A82108" w:rsidRDefault="003F48A9" w:rsidP="00A63FE4"/>
        </w:tc>
      </w:tr>
      <w:tr w:rsidR="003F48A9" w:rsidRPr="00A82108" w14:paraId="18966541" w14:textId="77777777" w:rsidTr="00A63FE4">
        <w:tc>
          <w:tcPr>
            <w:tcW w:w="817" w:type="dxa"/>
          </w:tcPr>
          <w:p w14:paraId="7CB0637A" w14:textId="77777777" w:rsidR="003F48A9" w:rsidRPr="00A82108" w:rsidRDefault="003F48A9" w:rsidP="00A63FE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15E5272D" w14:textId="77777777" w:rsidR="003F48A9" w:rsidRDefault="003F48A9" w:rsidP="00A63FE4"/>
          <w:p w14:paraId="131C9389" w14:textId="77777777" w:rsidR="003F48A9" w:rsidRDefault="003F48A9" w:rsidP="00A63FE4"/>
          <w:p w14:paraId="4A54AC5C" w14:textId="77777777" w:rsidR="003F48A9" w:rsidRPr="00A82108" w:rsidRDefault="003F48A9" w:rsidP="00A63FE4"/>
        </w:tc>
        <w:tc>
          <w:tcPr>
            <w:tcW w:w="900" w:type="dxa"/>
          </w:tcPr>
          <w:p w14:paraId="2D652B1A" w14:textId="77777777" w:rsidR="003F48A9" w:rsidRPr="00A82108" w:rsidRDefault="003F48A9" w:rsidP="00A63FE4"/>
        </w:tc>
        <w:tc>
          <w:tcPr>
            <w:tcW w:w="1800" w:type="dxa"/>
          </w:tcPr>
          <w:p w14:paraId="1D334A95" w14:textId="77777777" w:rsidR="003F48A9" w:rsidRPr="00A82108" w:rsidRDefault="003F48A9" w:rsidP="00A63FE4"/>
        </w:tc>
        <w:tc>
          <w:tcPr>
            <w:tcW w:w="1800" w:type="dxa"/>
          </w:tcPr>
          <w:p w14:paraId="53C0EA34" w14:textId="77777777" w:rsidR="003F48A9" w:rsidRPr="00A82108" w:rsidRDefault="003F48A9" w:rsidP="00A63FE4"/>
        </w:tc>
        <w:tc>
          <w:tcPr>
            <w:tcW w:w="1080" w:type="dxa"/>
          </w:tcPr>
          <w:p w14:paraId="2AE5AFF3" w14:textId="77777777" w:rsidR="003F48A9" w:rsidRPr="00A82108" w:rsidRDefault="003F48A9" w:rsidP="00A63FE4"/>
        </w:tc>
        <w:tc>
          <w:tcPr>
            <w:tcW w:w="1800" w:type="dxa"/>
          </w:tcPr>
          <w:p w14:paraId="489BB5B3" w14:textId="77777777" w:rsidR="003F48A9" w:rsidRPr="00A82108" w:rsidRDefault="003F48A9" w:rsidP="00A63FE4"/>
        </w:tc>
      </w:tr>
      <w:tr w:rsidR="003F48A9" w:rsidRPr="00A82108" w14:paraId="6600AD45" w14:textId="77777777" w:rsidTr="00A63FE4">
        <w:tc>
          <w:tcPr>
            <w:tcW w:w="817" w:type="dxa"/>
          </w:tcPr>
          <w:p w14:paraId="5CB71E31" w14:textId="77777777" w:rsidR="003F48A9" w:rsidRPr="00A82108" w:rsidRDefault="003F48A9" w:rsidP="00A63FE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780E24C0" w14:textId="77777777" w:rsidR="003F48A9" w:rsidRDefault="003F48A9" w:rsidP="00A63FE4"/>
          <w:p w14:paraId="51A4C99E" w14:textId="77777777" w:rsidR="003F48A9" w:rsidRDefault="003F48A9" w:rsidP="00A63FE4"/>
          <w:p w14:paraId="39D79395" w14:textId="77777777" w:rsidR="003F48A9" w:rsidRPr="00A82108" w:rsidRDefault="003F48A9" w:rsidP="00A63FE4"/>
        </w:tc>
        <w:tc>
          <w:tcPr>
            <w:tcW w:w="900" w:type="dxa"/>
          </w:tcPr>
          <w:p w14:paraId="1E458529" w14:textId="77777777" w:rsidR="003F48A9" w:rsidRPr="00A82108" w:rsidRDefault="003F48A9" w:rsidP="00A63FE4"/>
        </w:tc>
        <w:tc>
          <w:tcPr>
            <w:tcW w:w="1800" w:type="dxa"/>
          </w:tcPr>
          <w:p w14:paraId="6C123B0D" w14:textId="77777777" w:rsidR="003F48A9" w:rsidRPr="00A82108" w:rsidRDefault="003F48A9" w:rsidP="00A63FE4"/>
        </w:tc>
        <w:tc>
          <w:tcPr>
            <w:tcW w:w="1800" w:type="dxa"/>
          </w:tcPr>
          <w:p w14:paraId="127054AA" w14:textId="77777777" w:rsidR="003F48A9" w:rsidRPr="00A82108" w:rsidRDefault="003F48A9" w:rsidP="00A63FE4"/>
        </w:tc>
        <w:tc>
          <w:tcPr>
            <w:tcW w:w="1080" w:type="dxa"/>
          </w:tcPr>
          <w:p w14:paraId="7A6CC9CF" w14:textId="77777777" w:rsidR="003F48A9" w:rsidRPr="00A82108" w:rsidRDefault="003F48A9" w:rsidP="00A63FE4"/>
        </w:tc>
        <w:tc>
          <w:tcPr>
            <w:tcW w:w="1800" w:type="dxa"/>
          </w:tcPr>
          <w:p w14:paraId="3A86F20D" w14:textId="77777777" w:rsidR="003F48A9" w:rsidRPr="00A82108" w:rsidRDefault="003F48A9" w:rsidP="00A63FE4"/>
        </w:tc>
      </w:tr>
      <w:tr w:rsidR="003F48A9" w:rsidRPr="00A82108" w14:paraId="2BC1C529" w14:textId="77777777" w:rsidTr="00A63FE4">
        <w:tc>
          <w:tcPr>
            <w:tcW w:w="817" w:type="dxa"/>
          </w:tcPr>
          <w:p w14:paraId="43041405" w14:textId="77777777" w:rsidR="003F48A9" w:rsidRPr="00A82108" w:rsidRDefault="003F48A9" w:rsidP="00A63FE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0E80E97F" w14:textId="77777777" w:rsidR="003F48A9" w:rsidRDefault="003F48A9" w:rsidP="00A63FE4"/>
          <w:p w14:paraId="028A7346" w14:textId="77777777" w:rsidR="003F48A9" w:rsidRDefault="003F48A9" w:rsidP="00A63FE4"/>
          <w:p w14:paraId="1474F882" w14:textId="77777777" w:rsidR="003F48A9" w:rsidRPr="00A82108" w:rsidRDefault="003F48A9" w:rsidP="00A63FE4"/>
        </w:tc>
        <w:tc>
          <w:tcPr>
            <w:tcW w:w="900" w:type="dxa"/>
          </w:tcPr>
          <w:p w14:paraId="666E4FEB" w14:textId="77777777" w:rsidR="003F48A9" w:rsidRPr="00A82108" w:rsidRDefault="003F48A9" w:rsidP="00A63FE4"/>
        </w:tc>
        <w:tc>
          <w:tcPr>
            <w:tcW w:w="1800" w:type="dxa"/>
          </w:tcPr>
          <w:p w14:paraId="30FCE029" w14:textId="77777777" w:rsidR="003F48A9" w:rsidRPr="00A82108" w:rsidRDefault="003F48A9" w:rsidP="00A63FE4"/>
        </w:tc>
        <w:tc>
          <w:tcPr>
            <w:tcW w:w="1800" w:type="dxa"/>
          </w:tcPr>
          <w:p w14:paraId="70304D0C" w14:textId="77777777" w:rsidR="003F48A9" w:rsidRPr="00A82108" w:rsidRDefault="003F48A9" w:rsidP="00A63FE4"/>
        </w:tc>
        <w:tc>
          <w:tcPr>
            <w:tcW w:w="1080" w:type="dxa"/>
          </w:tcPr>
          <w:p w14:paraId="0808C27E" w14:textId="77777777" w:rsidR="003F48A9" w:rsidRPr="00A82108" w:rsidRDefault="003F48A9" w:rsidP="00A63FE4"/>
        </w:tc>
        <w:tc>
          <w:tcPr>
            <w:tcW w:w="1800" w:type="dxa"/>
          </w:tcPr>
          <w:p w14:paraId="531A1C70" w14:textId="77777777" w:rsidR="003F48A9" w:rsidRPr="00A82108" w:rsidRDefault="003F48A9" w:rsidP="00A63FE4"/>
        </w:tc>
      </w:tr>
    </w:tbl>
    <w:p w14:paraId="43B592E1" w14:textId="77777777" w:rsidR="003F48A9" w:rsidRPr="00B475D7" w:rsidRDefault="003F48A9" w:rsidP="003F48A9">
      <w:pPr>
        <w:autoSpaceDE w:val="0"/>
        <w:autoSpaceDN w:val="0"/>
        <w:adjustRightInd w:val="0"/>
        <w:ind w:left="420"/>
        <w:rPr>
          <w:rFonts w:ascii="Comic Sans MS" w:hAnsi="Comic Sans MS" w:cs="ComicSansMS"/>
          <w:color w:val="000000"/>
        </w:rPr>
      </w:pPr>
    </w:p>
    <w:p w14:paraId="27D0AB8A" w14:textId="77777777" w:rsidR="003F48A9" w:rsidRPr="00F50D20" w:rsidRDefault="003F48A9" w:rsidP="003F48A9">
      <w:pPr>
        <w:rPr>
          <w:rFonts w:ascii="Comic Sans MS" w:hAnsi="Comic Sans MS"/>
        </w:rPr>
      </w:pPr>
    </w:p>
    <w:p w14:paraId="0B5192E5" w14:textId="77777777" w:rsidR="003F48A9" w:rsidRDefault="003F48A9" w:rsidP="003F48A9"/>
    <w:p w14:paraId="537D12CA" w14:textId="77777777" w:rsidR="003F48A9" w:rsidRDefault="003F48A9" w:rsidP="003F48A9"/>
    <w:p w14:paraId="0046A0AF" w14:textId="77777777" w:rsidR="003F48A9" w:rsidRDefault="003F48A9" w:rsidP="003F48A9"/>
    <w:p w14:paraId="308F1020" w14:textId="77777777" w:rsidR="003F48A9" w:rsidRDefault="003F48A9" w:rsidP="003F48A9"/>
    <w:p w14:paraId="7B6A5817" w14:textId="77777777" w:rsidR="003F48A9" w:rsidRDefault="003F48A9" w:rsidP="003F48A9"/>
    <w:p w14:paraId="39C268FC" w14:textId="77777777" w:rsidR="003F48A9" w:rsidRDefault="003F48A9" w:rsidP="003F48A9"/>
    <w:p w14:paraId="7242647C" w14:textId="77777777" w:rsidR="003F48A9" w:rsidRDefault="003F48A9" w:rsidP="003F48A9"/>
    <w:p w14:paraId="7815DA2F" w14:textId="77777777" w:rsidR="003F48A9" w:rsidRDefault="003F48A9" w:rsidP="003F48A9"/>
    <w:p w14:paraId="79604810" w14:textId="77777777" w:rsidR="003F48A9" w:rsidRDefault="003F48A9" w:rsidP="003F48A9"/>
    <w:p w14:paraId="7DB98BEA" w14:textId="77777777" w:rsidR="003F48A9" w:rsidRDefault="003F48A9" w:rsidP="003F48A9"/>
    <w:p w14:paraId="523984D2" w14:textId="77777777" w:rsidR="00965995" w:rsidRDefault="00000000"/>
    <w:sectPr w:rsidR="00965995" w:rsidSect="004B52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SansM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36A"/>
    <w:multiLevelType w:val="hybridMultilevel"/>
    <w:tmpl w:val="513AAB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3A45CC"/>
    <w:multiLevelType w:val="hybridMultilevel"/>
    <w:tmpl w:val="CAE8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085751">
    <w:abstractNumId w:val="0"/>
  </w:num>
  <w:num w:numId="2" w16cid:durableId="25070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9"/>
    <w:rsid w:val="00033A79"/>
    <w:rsid w:val="000C5934"/>
    <w:rsid w:val="0016081E"/>
    <w:rsid w:val="00187E5B"/>
    <w:rsid w:val="001A30F4"/>
    <w:rsid w:val="00292BEF"/>
    <w:rsid w:val="003F48A9"/>
    <w:rsid w:val="005B0F13"/>
    <w:rsid w:val="006F5A53"/>
    <w:rsid w:val="0071351B"/>
    <w:rsid w:val="00966AF5"/>
    <w:rsid w:val="00BC5939"/>
    <w:rsid w:val="00DA7494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A5C4"/>
  <w15:docId w15:val="{88E63F7E-E7D8-4B39-BAE2-D6713F3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48A9"/>
    <w:rPr>
      <w:color w:val="0000FF"/>
      <w:u w:val="single"/>
    </w:rPr>
  </w:style>
  <w:style w:type="table" w:styleId="Tabela-Siatka">
    <w:name w:val="Table Grid"/>
    <w:basedOn w:val="Standardowy"/>
    <w:rsid w:val="003F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ris@wp.pl" TargetMode="External"/><Relationship Id="rId5" Type="http://schemas.openxmlformats.org/officeDocument/2006/relationships/hyperlink" Target="mailto:gdori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TERESA</cp:lastModifiedBy>
  <cp:revision>2</cp:revision>
  <cp:lastPrinted>2022-09-02T05:58:00Z</cp:lastPrinted>
  <dcterms:created xsi:type="dcterms:W3CDTF">2022-09-13T08:46:00Z</dcterms:created>
  <dcterms:modified xsi:type="dcterms:W3CDTF">2022-09-13T08:46:00Z</dcterms:modified>
</cp:coreProperties>
</file>